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Nom et prénom expéditeur</w:t>
      </w:r>
    </w:p>
    <w:p w:rsidR="00000000" w:rsidDel="00000000" w:rsidP="00000000" w:rsidRDefault="00000000" w:rsidRPr="00000000" w14:paraId="00000002">
      <w:pPr>
        <w:rPr>
          <w:sz w:val="24"/>
          <w:szCs w:val="24"/>
        </w:rPr>
      </w:pPr>
      <w:r w:rsidDel="00000000" w:rsidR="00000000" w:rsidRPr="00000000">
        <w:rPr>
          <w:sz w:val="24"/>
          <w:szCs w:val="24"/>
          <w:rtl w:val="0"/>
        </w:rPr>
        <w:t xml:space="preserve">Adresse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Nom et prénom destinataire</w:t>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Adresse</w:t>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Objet</w:t>
      </w:r>
      <w:r w:rsidDel="00000000" w:rsidR="00000000" w:rsidRPr="00000000">
        <w:rPr>
          <w:sz w:val="24"/>
          <w:szCs w:val="24"/>
          <w:rtl w:val="0"/>
        </w:rPr>
        <w:t xml:space="preserve"> :  Contestation de l'état des lieux de sortie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Madame, Monsieur [</w:t>
      </w:r>
      <w:r w:rsidDel="00000000" w:rsidR="00000000" w:rsidRPr="00000000">
        <w:rPr>
          <w:i w:val="1"/>
          <w:sz w:val="24"/>
          <w:szCs w:val="24"/>
          <w:rtl w:val="0"/>
        </w:rPr>
        <w:t xml:space="preserve">Nom</w:t>
      </w:r>
      <w:r w:rsidDel="00000000" w:rsidR="00000000" w:rsidRPr="00000000">
        <w:rPr>
          <w:sz w:val="24"/>
          <w:szCs w:val="24"/>
          <w:rtl w:val="0"/>
        </w:rPr>
        <w:t xml:space="preserv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Je fais référence à l'état des lieux de sortie daté du [</w:t>
      </w:r>
      <w:r w:rsidDel="00000000" w:rsidR="00000000" w:rsidRPr="00000000">
        <w:rPr>
          <w:i w:val="1"/>
          <w:sz w:val="24"/>
          <w:szCs w:val="24"/>
          <w:rtl w:val="0"/>
        </w:rPr>
        <w:t xml:space="preserve">date</w:t>
      </w:r>
      <w:r w:rsidDel="00000000" w:rsidR="00000000" w:rsidRPr="00000000">
        <w:rPr>
          <w:sz w:val="24"/>
          <w:szCs w:val="24"/>
          <w:rtl w:val="0"/>
        </w:rPr>
        <w:t xml:space="preserve">] de notre bail de résidence principale, signé le [</w:t>
      </w:r>
      <w:r w:rsidDel="00000000" w:rsidR="00000000" w:rsidRPr="00000000">
        <w:rPr>
          <w:i w:val="1"/>
          <w:sz w:val="24"/>
          <w:szCs w:val="24"/>
          <w:rtl w:val="0"/>
        </w:rPr>
        <w:t xml:space="preserve">date du bail</w:t>
      </w:r>
      <w:r w:rsidDel="00000000" w:rsidR="00000000" w:rsidRPr="00000000">
        <w:rPr>
          <w:sz w:val="24"/>
          <w:szCs w:val="24"/>
          <w:rtl w:val="0"/>
        </w:rPr>
        <w:t xml:space="preserve">] portant sur la location du bien [</w:t>
      </w:r>
      <w:r w:rsidDel="00000000" w:rsidR="00000000" w:rsidRPr="00000000">
        <w:rPr>
          <w:i w:val="1"/>
          <w:sz w:val="24"/>
          <w:szCs w:val="24"/>
          <w:rtl w:val="0"/>
        </w:rPr>
        <w:t xml:space="preserve">adresse</w:t>
      </w:r>
      <w:r w:rsidDel="00000000" w:rsidR="00000000" w:rsidRPr="00000000">
        <w:rPr>
          <w:sz w:val="24"/>
          <w:szCs w:val="24"/>
          <w:rtl w:val="0"/>
        </w:rPr>
        <w:t xml:space="preserve">].</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Dans cet état des lieux de sortie susmentionné, vous avez constaté les dégradations suivantes : [</w:t>
      </w:r>
      <w:r w:rsidDel="00000000" w:rsidR="00000000" w:rsidRPr="00000000">
        <w:rPr>
          <w:i w:val="1"/>
          <w:sz w:val="24"/>
          <w:szCs w:val="24"/>
          <w:rtl w:val="0"/>
        </w:rPr>
        <w:t xml:space="preserve">dégradations que vous contestez</w:t>
      </w:r>
      <w:r w:rsidDel="00000000" w:rsidR="00000000" w:rsidRPr="00000000">
        <w:rPr>
          <w:sz w:val="24"/>
          <w:szCs w:val="24"/>
          <w:rtl w:val="0"/>
        </w:rPr>
        <w:t xml:space="preserve">].</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Cependant, je conteste ces dégradations. Celles-ci ne me sont pas imputables car : [</w:t>
      </w:r>
      <w:r w:rsidDel="00000000" w:rsidR="00000000" w:rsidRPr="00000000">
        <w:rPr>
          <w:i w:val="1"/>
          <w:sz w:val="24"/>
          <w:szCs w:val="24"/>
          <w:rtl w:val="0"/>
        </w:rPr>
        <w:t xml:space="preserve">décrire les raisons du désaccord</w:t>
      </w:r>
      <w:r w:rsidDel="00000000" w:rsidR="00000000" w:rsidRPr="00000000">
        <w:rPr>
          <w:sz w:val="24"/>
          <w:szCs w:val="24"/>
          <w:rtl w:val="0"/>
        </w:rPr>
        <w:t xml:space="preserve">].</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N'ayant pas signé l'état des lieux de sortie et d'après les dispositions de l'article 3 de la loi du 6 juillet 1989, l'état des lieux du [</w:t>
      </w:r>
      <w:r w:rsidDel="00000000" w:rsidR="00000000" w:rsidRPr="00000000">
        <w:rPr>
          <w:i w:val="1"/>
          <w:sz w:val="24"/>
          <w:szCs w:val="24"/>
          <w:rtl w:val="0"/>
        </w:rPr>
        <w:t xml:space="preserve">date</w:t>
      </w:r>
      <w:r w:rsidDel="00000000" w:rsidR="00000000" w:rsidRPr="00000000">
        <w:rPr>
          <w:sz w:val="24"/>
          <w:szCs w:val="24"/>
          <w:rtl w:val="0"/>
        </w:rPr>
        <w:t xml:space="preserve">] n'est pas valable juridiquement. [</w:t>
      </w:r>
      <w:r w:rsidDel="00000000" w:rsidR="00000000" w:rsidRPr="00000000">
        <w:rPr>
          <w:i w:val="1"/>
          <w:sz w:val="24"/>
          <w:szCs w:val="24"/>
          <w:rtl w:val="0"/>
        </w:rPr>
        <w:t xml:space="preserve">PHRASE SUIVANTE AU CHOIX SELON CE QUE VOUS SOUHAITEZ FAIRE</w:t>
      </w:r>
      <w:r w:rsidDel="00000000" w:rsidR="00000000" w:rsidRPr="00000000">
        <w:rPr>
          <w:sz w:val="24"/>
          <w:szCs w:val="24"/>
          <w:rtl w:val="0"/>
        </w:rPr>
        <w:t xml:space="preserve">]Je demande donc l'établissement d'un second état des lieux contradictoire / Je demande donc l'intervention d'un huissier de justice pour établir un constat définitif.</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En cas d'absence de réponse de votre part dans un délai de trente jours après réception de cette lettre, ou de refus de votre part, je vous informe de mon intention de saisir le Tribunal d'instance.</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Formule de politesse et signature</w:t>
      </w:r>
      <w:r w:rsidDel="00000000" w:rsidR="00000000" w:rsidRPr="00000000">
        <w:rPr>
          <w:sz w:val="24"/>
          <w:szCs w:val="24"/>
          <w:rtl w:val="0"/>
        </w:rPr>
        <w:t xml:space="preserve">]</w:t>
      </w:r>
    </w:p>
    <w:p w:rsidR="00000000" w:rsidDel="00000000" w:rsidP="00000000" w:rsidRDefault="00000000" w:rsidRPr="00000000" w14:paraId="0000001C">
      <w:pPr>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